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F1A7E" w:rsidRPr="003718CE" w:rsidRDefault="00FF1A7E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</w:t>
      </w:r>
      <w:r w:rsidRPr="003718CE">
        <w:rPr>
          <w:rFonts w:ascii="Times New Roman" w:hAnsi="Times New Roman"/>
          <w:sz w:val="32"/>
          <w:szCs w:val="32"/>
        </w:rPr>
        <w:t xml:space="preserve"> ДЕПУТАТОВ</w:t>
      </w:r>
    </w:p>
    <w:p w:rsidR="00FF1A7E" w:rsidRPr="003718CE" w:rsidRDefault="00FF1A7E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ГОРОДСКОГО ПОСЕЛЕНИЯ</w:t>
      </w:r>
      <w:r w:rsidRPr="003718CE">
        <w:rPr>
          <w:rFonts w:ascii="Times New Roman" w:hAnsi="Times New Roman"/>
          <w:sz w:val="32"/>
          <w:szCs w:val="32"/>
        </w:rPr>
        <w:t xml:space="preserve"> ИГРИМ</w:t>
      </w:r>
    </w:p>
    <w:p w:rsidR="00FF1A7E" w:rsidRPr="005F7256" w:rsidRDefault="00FF1A7E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Березовского района</w:t>
      </w:r>
      <w:bookmarkStart w:id="0" w:name="_GoBack"/>
      <w:bookmarkEnd w:id="0"/>
    </w:p>
    <w:p w:rsidR="00FF1A7E" w:rsidRPr="005F7256" w:rsidRDefault="00FF1A7E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F1A7E" w:rsidRPr="005F7256" w:rsidRDefault="00FF1A7E" w:rsidP="00FF1A7E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5F7256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FF1A7E" w:rsidRPr="003718CE" w:rsidRDefault="00FF1A7E" w:rsidP="00FF1A7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FF1A7E" w:rsidRDefault="00212FAF" w:rsidP="00FF1A7E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«23</w:t>
      </w:r>
      <w:r w:rsidR="00FF1A7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ноября 2023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3899">
        <w:rPr>
          <w:rFonts w:ascii="Times New Roman" w:hAnsi="Times New Roman"/>
          <w:sz w:val="28"/>
          <w:szCs w:val="28"/>
        </w:rPr>
        <w:tab/>
      </w:r>
      <w:r w:rsidR="00843899">
        <w:rPr>
          <w:rFonts w:ascii="Times New Roman" w:hAnsi="Times New Roman"/>
          <w:sz w:val="28"/>
          <w:szCs w:val="28"/>
        </w:rPr>
        <w:tab/>
        <w:t>№ 19</w:t>
      </w:r>
    </w:p>
    <w:p w:rsidR="00FF1A7E" w:rsidRPr="003718CE" w:rsidRDefault="00FF1A7E" w:rsidP="00FF1A7E">
      <w:pPr>
        <w:pStyle w:val="a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>. Игрим</w:t>
      </w:r>
    </w:p>
    <w:p w:rsidR="00FF1A7E" w:rsidRPr="00B233BF" w:rsidRDefault="00FF1A7E" w:rsidP="00FF1A7E">
      <w:pPr>
        <w:pStyle w:val="a6"/>
        <w:rPr>
          <w:b/>
        </w:rPr>
      </w:pPr>
    </w:p>
    <w:p w:rsidR="00FF1A7E" w:rsidRPr="00B233BF" w:rsidRDefault="00FF1A7E" w:rsidP="00FF1A7E">
      <w:pPr>
        <w:shd w:val="clear" w:color="auto" w:fill="FFFFFF"/>
        <w:tabs>
          <w:tab w:val="left" w:pos="4111"/>
          <w:tab w:val="left" w:pos="4536"/>
        </w:tabs>
        <w:autoSpaceDE w:val="0"/>
        <w:autoSpaceDN w:val="0"/>
        <w:adjustRightInd w:val="0"/>
        <w:ind w:right="4678"/>
        <w:jc w:val="both"/>
        <w:rPr>
          <w:bCs/>
          <w:sz w:val="28"/>
          <w:szCs w:val="28"/>
        </w:rPr>
      </w:pPr>
      <w:r w:rsidRPr="00AD2843">
        <w:rPr>
          <w:sz w:val="28"/>
          <w:szCs w:val="28"/>
        </w:rPr>
        <w:t>О назначении публичных слушаний по проекту бюджета го</w:t>
      </w:r>
      <w:r>
        <w:rPr>
          <w:sz w:val="28"/>
          <w:szCs w:val="28"/>
        </w:rPr>
        <w:t>родского поселения Игрим на 2024</w:t>
      </w:r>
      <w:r w:rsidRPr="00AD28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 и 2026</w:t>
      </w:r>
      <w:r w:rsidRPr="00AD2843">
        <w:rPr>
          <w:sz w:val="28"/>
          <w:szCs w:val="28"/>
        </w:rPr>
        <w:t xml:space="preserve"> годов</w:t>
      </w:r>
      <w:r w:rsidRPr="00B233BF">
        <w:rPr>
          <w:sz w:val="28"/>
          <w:szCs w:val="28"/>
        </w:rPr>
        <w:t xml:space="preserve"> </w:t>
      </w:r>
    </w:p>
    <w:p w:rsidR="00FF1A7E" w:rsidRPr="00B233BF" w:rsidRDefault="00FF1A7E" w:rsidP="00FF1A7E">
      <w:pPr>
        <w:contextualSpacing/>
        <w:jc w:val="both"/>
        <w:rPr>
          <w:b/>
          <w:sz w:val="28"/>
          <w:szCs w:val="28"/>
        </w:rPr>
      </w:pPr>
    </w:p>
    <w:p w:rsidR="00FF1A7E" w:rsidRPr="00B233BF" w:rsidRDefault="00FF1A7E" w:rsidP="00FF1A7E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AD2843">
        <w:rPr>
          <w:bCs/>
          <w:sz w:val="28"/>
          <w:szCs w:val="28"/>
          <w:lang w:eastAsia="en-US"/>
        </w:rPr>
        <w:t xml:space="preserve">Приняв к рассмотрению подготовленный администрацией городского </w:t>
      </w:r>
      <w:r>
        <w:rPr>
          <w:bCs/>
          <w:sz w:val="28"/>
          <w:szCs w:val="28"/>
          <w:lang w:eastAsia="en-US"/>
        </w:rPr>
        <w:t>поселения проект бюджета на</w:t>
      </w:r>
      <w:r>
        <w:rPr>
          <w:sz w:val="28"/>
          <w:szCs w:val="28"/>
        </w:rPr>
        <w:t xml:space="preserve"> 2024</w:t>
      </w:r>
      <w:r w:rsidRPr="00AD28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 и 2026</w:t>
      </w:r>
      <w:r w:rsidRPr="00AD2843">
        <w:rPr>
          <w:sz w:val="28"/>
          <w:szCs w:val="28"/>
        </w:rPr>
        <w:t xml:space="preserve"> годов</w:t>
      </w:r>
      <w:r w:rsidRPr="00AD2843">
        <w:rPr>
          <w:bCs/>
          <w:sz w:val="28"/>
          <w:szCs w:val="28"/>
          <w:lang w:eastAsia="en-US"/>
        </w:rPr>
        <w:t xml:space="preserve">, </w:t>
      </w:r>
      <w:r>
        <w:rPr>
          <w:bCs/>
          <w:sz w:val="28"/>
          <w:szCs w:val="28"/>
          <w:lang w:eastAsia="en-US"/>
        </w:rPr>
        <w:t>в</w:t>
      </w:r>
      <w:r w:rsidRPr="00DD72A6">
        <w:rPr>
          <w:bCs/>
          <w:sz w:val="28"/>
          <w:szCs w:val="28"/>
          <w:lang w:eastAsia="en-US"/>
        </w:rPr>
        <w:t xml:space="preserve"> соответствии с Бюджетным Кодексом Российской Федерации, Федеральным законом №131-ФЗ от 06</w:t>
      </w:r>
      <w:r>
        <w:rPr>
          <w:bCs/>
          <w:sz w:val="28"/>
          <w:szCs w:val="28"/>
          <w:lang w:eastAsia="en-US"/>
        </w:rPr>
        <w:t xml:space="preserve"> октября </w:t>
      </w:r>
      <w:r w:rsidRPr="00DD72A6">
        <w:rPr>
          <w:bCs/>
          <w:sz w:val="28"/>
          <w:szCs w:val="28"/>
          <w:lang w:eastAsia="en-US"/>
        </w:rPr>
        <w:t>2003</w:t>
      </w:r>
      <w:r>
        <w:rPr>
          <w:bCs/>
          <w:sz w:val="28"/>
          <w:szCs w:val="28"/>
          <w:lang w:eastAsia="en-US"/>
        </w:rPr>
        <w:t xml:space="preserve"> </w:t>
      </w:r>
      <w:r w:rsidRPr="00DD72A6">
        <w:rPr>
          <w:bCs/>
          <w:sz w:val="28"/>
          <w:szCs w:val="28"/>
          <w:lang w:eastAsia="en-US"/>
        </w:rPr>
        <w:t>г. «Об общих принципах организации местного самоуправления в Российской Федерации», решением Совета депутатов г</w:t>
      </w:r>
      <w:r>
        <w:rPr>
          <w:bCs/>
          <w:sz w:val="28"/>
          <w:szCs w:val="28"/>
          <w:lang w:eastAsia="en-US"/>
        </w:rPr>
        <w:t>ородского поселения Игрим от 25 декабря</w:t>
      </w:r>
      <w:r w:rsidRPr="00DD72A6">
        <w:rPr>
          <w:bCs/>
          <w:sz w:val="28"/>
          <w:szCs w:val="28"/>
          <w:lang w:eastAsia="en-US"/>
        </w:rPr>
        <w:t xml:space="preserve"> 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</w:t>
      </w:r>
      <w:r w:rsidRPr="00FF1A7E">
        <w:rPr>
          <w:bCs/>
          <w:sz w:val="28"/>
          <w:szCs w:val="28"/>
          <w:lang w:eastAsia="en-US"/>
        </w:rPr>
        <w:t xml:space="preserve">уставом городского поселения Игрим, </w:t>
      </w:r>
      <w:r w:rsidRPr="00FF1A7E">
        <w:rPr>
          <w:sz w:val="28"/>
          <w:szCs w:val="28"/>
        </w:rPr>
        <w:t>утвержденного решением Совета депутатов городского поселения Игрим от 31 июля 2008 года № 138</w:t>
      </w:r>
      <w:r>
        <w:rPr>
          <w:sz w:val="28"/>
          <w:szCs w:val="28"/>
        </w:rPr>
        <w:t>,</w:t>
      </w:r>
      <w:r w:rsidRPr="00B233BF">
        <w:rPr>
          <w:sz w:val="28"/>
          <w:szCs w:val="28"/>
        </w:rPr>
        <w:t xml:space="preserve"> </w:t>
      </w:r>
    </w:p>
    <w:p w:rsidR="00FF1A7E" w:rsidRPr="00FF1A7E" w:rsidRDefault="00FF1A7E" w:rsidP="00FF1A7E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  <w:r w:rsidRPr="00FF1A7E">
        <w:rPr>
          <w:rFonts w:ascii="Times New Roman" w:hAnsi="Times New Roman"/>
          <w:sz w:val="28"/>
          <w:szCs w:val="28"/>
        </w:rPr>
        <w:t>Совет поселения РЕШИЛ:</w:t>
      </w:r>
    </w:p>
    <w:p w:rsidR="00FF1A7E" w:rsidRPr="00FF1A7E" w:rsidRDefault="00FF1A7E" w:rsidP="00FF1A7E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F1A7E" w:rsidRPr="00FF1A7E" w:rsidRDefault="00FF1A7E" w:rsidP="00FF1A7E">
      <w:pPr>
        <w:pStyle w:val="ad"/>
        <w:numPr>
          <w:ilvl w:val="0"/>
          <w:numId w:val="14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F1A7E">
        <w:rPr>
          <w:sz w:val="28"/>
          <w:szCs w:val="28"/>
        </w:rPr>
        <w:t>Опубликовать и вынести на публичные слушания проект б</w:t>
      </w:r>
      <w:r w:rsidRPr="00FF1A7E">
        <w:rPr>
          <w:rFonts w:eastAsia="Calibri"/>
          <w:bCs/>
          <w:iCs/>
          <w:sz w:val="28"/>
          <w:szCs w:val="28"/>
          <w:lang w:eastAsia="en-US"/>
        </w:rPr>
        <w:t>юджета городского поселения Игрим на</w:t>
      </w:r>
      <w:r w:rsidRPr="00FF1A7E">
        <w:rPr>
          <w:sz w:val="28"/>
          <w:szCs w:val="28"/>
        </w:rPr>
        <w:t xml:space="preserve"> 2024 год и плановый период 2025 и 2026 годов</w:t>
      </w:r>
      <w:r w:rsidRPr="00FF1A7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FF1A7E" w:rsidRPr="00FF1A7E" w:rsidRDefault="00FF1A7E" w:rsidP="00FF1A7E">
      <w:pPr>
        <w:pStyle w:val="ad"/>
        <w:numPr>
          <w:ilvl w:val="0"/>
          <w:numId w:val="14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Назначить </w:t>
      </w:r>
      <w:r w:rsidRPr="00FF1A7E">
        <w:rPr>
          <w:sz w:val="28"/>
          <w:szCs w:val="28"/>
        </w:rPr>
        <w:t>дату проведения публичных слушаний</w:t>
      </w: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 18</w:t>
      </w:r>
      <w:r w:rsidRPr="00FF1A7E">
        <w:rPr>
          <w:rFonts w:eastAsia="Calibri"/>
          <w:bCs/>
          <w:i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bCs/>
          <w:iCs/>
          <w:sz w:val="28"/>
          <w:szCs w:val="28"/>
          <w:lang w:eastAsia="en-US"/>
        </w:rPr>
        <w:t>декабря 2023 года в 18-00 часов по адресу: Ханты-Мансийский автономный округ – Югра, Березовский район, п. Игрим, ул. Губкина, д.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bCs/>
          <w:iCs/>
          <w:sz w:val="28"/>
          <w:szCs w:val="28"/>
          <w:lang w:eastAsia="en-US"/>
        </w:rPr>
        <w:t>1 (зал заседаний администрации городского поселения Игрим).</w:t>
      </w:r>
    </w:p>
    <w:p w:rsidR="00FF1A7E" w:rsidRPr="00FF1A7E" w:rsidRDefault="00FF1A7E" w:rsidP="00FF1A7E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FF1A7E">
        <w:rPr>
          <w:rFonts w:eastAsia="Calibri"/>
          <w:sz w:val="28"/>
          <w:szCs w:val="28"/>
          <w:lang w:eastAsia="en-US"/>
        </w:rPr>
        <w:t>3. Для организации и проведения публичных слушаний по обсуждению проекта бюджета городского поселения Игрим на 2024 год и плановый период 2025 и 2026 годов создать</w:t>
      </w: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sz w:val="28"/>
          <w:szCs w:val="28"/>
          <w:lang w:eastAsia="en-US"/>
        </w:rPr>
        <w:t xml:space="preserve">организационный комитет по проведению публичных слушаний (далее – организационный комитет) в составе: </w:t>
      </w: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5"/>
        <w:gridCol w:w="3927"/>
      </w:tblGrid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 xml:space="preserve">- Сорочук </w:t>
            </w:r>
            <w:proofErr w:type="spellStart"/>
            <w:r w:rsidRPr="00FF1A7E">
              <w:rPr>
                <w:sz w:val="28"/>
                <w:szCs w:val="28"/>
              </w:rPr>
              <w:t>Ю.А</w:t>
            </w:r>
            <w:proofErr w:type="spellEnd"/>
            <w:r w:rsidRPr="00FF1A7E">
              <w:rPr>
                <w:sz w:val="28"/>
                <w:szCs w:val="28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Мельничук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И.М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rStyle w:val="ae"/>
                <w:b w:val="0"/>
                <w:sz w:val="28"/>
                <w:szCs w:val="28"/>
                <w:shd w:val="clear" w:color="auto" w:fill="FFFFFF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Кравченко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К.Т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Мачко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М.А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4. Поручить организационному комитету в целях информирования о проведении публичных слушаний проекта бюджета городского поселения Игрим на 2024 год и плановый период 2025 и 2026 годов граждан, представителей организаций и предприятий, иных заинтересованных лиц опубликовать настоящее решение и проект бюджета городского поселения Игрим на 2024 год и плановый </w:t>
      </w:r>
      <w:r w:rsidRPr="00FF1A7E">
        <w:rPr>
          <w:bCs/>
          <w:sz w:val="28"/>
          <w:szCs w:val="28"/>
        </w:rPr>
        <w:lastRenderedPageBreak/>
        <w:t>период 2025 и 2026 годов в официальном издании органов местного самоуправления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 в информационно-телекоммуникационной сети «Интернет».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5.  Установить, что заинтересованные лица в срок до 15 декабря  2023 года в рабочие дни с 09-00 часов до 17-00 часов включительно, вправе ознакомиться с </w:t>
      </w:r>
      <w:r w:rsidRPr="00FF1A7E">
        <w:rPr>
          <w:rFonts w:eastAsia="Calibri"/>
          <w:sz w:val="28"/>
          <w:szCs w:val="28"/>
          <w:lang w:eastAsia="en-US"/>
        </w:rPr>
        <w:t>проектом бюджета городского поселения Игрим на 2024 год и плановый период 2025 и 2026 годов</w:t>
      </w:r>
      <w:r w:rsidRPr="00FF1A7E">
        <w:rPr>
          <w:bCs/>
          <w:sz w:val="28"/>
          <w:szCs w:val="28"/>
        </w:rPr>
        <w:t xml:space="preserve"> по адресу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Губкина, д.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1, кабинет 5 (администрация городского поселения Игрим), а также подать в Организационный комитет предложения по проекту бюджета городского поселения Игрим на 2024 год и плановый период 2025 и 2026 годов.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6.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Определить, что прием предложений граждан по проекту бюджета городского поселения Игрим на 2024 год и плановый период 2025 и 2026 годов осуществляется организационным комитетом по адресу: Ханты-Мансийский автономный округ – Югра, Березовский район, п. Игрим, ул.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Губкина, д.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1, приемная администрации городского поселения Игрим в рабочие дни и часы до 12 часов 15 декабря 2023 года.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Телефон: 8(34674)3-10-70, факс: 8(34674)3-11-00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Адрес электронной почты: </w:t>
      </w:r>
      <w:proofErr w:type="spellStart"/>
      <w:r w:rsidRPr="00FF1A7E">
        <w:rPr>
          <w:bCs/>
          <w:sz w:val="28"/>
          <w:szCs w:val="28"/>
        </w:rPr>
        <w:t>admigrim@bk.ru</w:t>
      </w:r>
      <w:proofErr w:type="spellEnd"/>
      <w:r w:rsidRPr="00FF1A7E">
        <w:rPr>
          <w:bCs/>
          <w:sz w:val="28"/>
          <w:szCs w:val="28"/>
        </w:rPr>
        <w:t xml:space="preserve"> 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Все предложения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принимаются в письменном виде (с пометкой «предложение по проекту бюджета городского поселения Игрим на 2024 год и плановый период 2025 и 2026 годов»).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7. Установить, что в соответст</w:t>
      </w:r>
      <w:r>
        <w:rPr>
          <w:bCs/>
          <w:sz w:val="28"/>
          <w:szCs w:val="28"/>
        </w:rPr>
        <w:t xml:space="preserve">вии с Федеральным законом от 06 октября </w:t>
      </w:r>
      <w:proofErr w:type="spellStart"/>
      <w:r w:rsidRPr="00FF1A7E">
        <w:rPr>
          <w:bCs/>
          <w:sz w:val="28"/>
          <w:szCs w:val="28"/>
        </w:rPr>
        <w:t>2003г</w:t>
      </w:r>
      <w:proofErr w:type="spellEnd"/>
      <w:r w:rsidRPr="00FF1A7E">
        <w:rPr>
          <w:bCs/>
          <w:sz w:val="28"/>
          <w:szCs w:val="28"/>
        </w:rPr>
        <w:t>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8. Опубликовать настоящее решение </w:t>
      </w:r>
      <w:r w:rsidRPr="00FF1A7E">
        <w:rPr>
          <w:sz w:val="28"/>
          <w:szCs w:val="28"/>
          <w:bdr w:val="none" w:sz="0" w:space="0" w:color="auto" w:frame="1"/>
        </w:rPr>
        <w:t xml:space="preserve">одновременно </w:t>
      </w:r>
      <w:r w:rsidRPr="00FF1A7E">
        <w:rPr>
          <w:bCs/>
          <w:sz w:val="28"/>
          <w:szCs w:val="28"/>
        </w:rPr>
        <w:t>с проектом бюджета городского поселения Игрим на 2024 год и плановый период 2025 и 2026 годов в официальном издании органов местного самоуправления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 в информационно-телекоммуникационной сети «Интернет».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9. Решение вступает в силу со дня его официального опубликования.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sz w:val="28"/>
          <w:szCs w:val="28"/>
        </w:rPr>
      </w:pPr>
      <w:r w:rsidRPr="00FF1A7E">
        <w:rPr>
          <w:sz w:val="28"/>
          <w:szCs w:val="28"/>
          <w:bdr w:val="none" w:sz="0" w:space="0" w:color="auto" w:frame="1"/>
        </w:rPr>
        <w:t xml:space="preserve">10. Контроль исполнения настоящего решения возложить на главу городского поселения Игрим </w:t>
      </w:r>
      <w:proofErr w:type="spellStart"/>
      <w:r w:rsidRPr="00FF1A7E">
        <w:rPr>
          <w:sz w:val="28"/>
          <w:szCs w:val="28"/>
          <w:bdr w:val="none" w:sz="0" w:space="0" w:color="auto" w:frame="1"/>
        </w:rPr>
        <w:t>Храмикова</w:t>
      </w:r>
      <w:proofErr w:type="spellEnd"/>
      <w:r w:rsidRPr="00FF1A7E">
        <w:rPr>
          <w:sz w:val="28"/>
          <w:szCs w:val="28"/>
          <w:bdr w:val="none" w:sz="0" w:space="0" w:color="auto" w:frame="1"/>
        </w:rPr>
        <w:t xml:space="preserve"> С.А.</w:t>
      </w:r>
    </w:p>
    <w:tbl>
      <w:tblPr>
        <w:tblW w:w="4881" w:type="pct"/>
        <w:tblLook w:val="04A0" w:firstRow="1" w:lastRow="0" w:firstColumn="1" w:lastColumn="0" w:noHBand="0" w:noVBand="1"/>
      </w:tblPr>
      <w:tblGrid>
        <w:gridCol w:w="5608"/>
        <w:gridCol w:w="4566"/>
      </w:tblGrid>
      <w:tr w:rsidR="00FF1A7E" w:rsidRPr="00FF1A7E" w:rsidTr="00FF1A7E">
        <w:tc>
          <w:tcPr>
            <w:tcW w:w="2756" w:type="pct"/>
          </w:tcPr>
          <w:p w:rsid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A7E" w:rsidRP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Председатель   Совета поселения</w:t>
            </w:r>
          </w:p>
        </w:tc>
        <w:tc>
          <w:tcPr>
            <w:tcW w:w="2244" w:type="pct"/>
          </w:tcPr>
          <w:p w:rsid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A7E" w:rsidRPr="00FF1A7E" w:rsidRDefault="00FF1A7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</w:t>
            </w:r>
          </w:p>
        </w:tc>
      </w:tr>
      <w:tr w:rsidR="00FF1A7E" w:rsidRPr="00FF1A7E" w:rsidTr="00FF1A7E">
        <w:trPr>
          <w:trHeight w:val="692"/>
        </w:trPr>
        <w:tc>
          <w:tcPr>
            <w:tcW w:w="2756" w:type="pct"/>
            <w:vAlign w:val="bottom"/>
          </w:tcPr>
          <w:p w:rsidR="00FF1A7E" w:rsidRPr="00FF1A7E" w:rsidRDefault="00FF1A7E" w:rsidP="00FF1A7E">
            <w:pPr>
              <w:pStyle w:val="ConsNonformat"/>
              <w:ind w:right="0" w:firstLine="25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2244" w:type="pct"/>
            <w:vAlign w:val="bottom"/>
          </w:tcPr>
          <w:p w:rsidR="00FF1A7E" w:rsidRPr="00FF1A7E" w:rsidRDefault="00FF1A7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С.А. Храмиков</w:t>
            </w:r>
          </w:p>
        </w:tc>
      </w:tr>
    </w:tbl>
    <w:p w:rsidR="00FF1A7E" w:rsidRPr="00FF1A7E" w:rsidRDefault="00FF1A7E" w:rsidP="00FF1A7E">
      <w:pPr>
        <w:pStyle w:val="a6"/>
        <w:jc w:val="center"/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</w:p>
    <w:p w:rsidR="005F7256" w:rsidRPr="005F7256" w:rsidRDefault="005F7256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  <w:r w:rsidRPr="005F7256">
        <w:rPr>
          <w:rFonts w:ascii="Times New Roman" w:hAnsi="Times New Roman"/>
          <w:sz w:val="40"/>
          <w:szCs w:val="40"/>
        </w:rPr>
        <w:lastRenderedPageBreak/>
        <w:t>ПРОЕКТ</w:t>
      </w:r>
    </w:p>
    <w:p w:rsidR="009044EB" w:rsidRPr="003718CE" w:rsidRDefault="005F7256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</w:t>
      </w:r>
      <w:r w:rsidR="009044EB" w:rsidRPr="003718CE">
        <w:rPr>
          <w:rFonts w:ascii="Times New Roman" w:hAnsi="Times New Roman"/>
          <w:sz w:val="32"/>
          <w:szCs w:val="32"/>
        </w:rPr>
        <w:t xml:space="preserve"> ДЕПУТАТОВ</w:t>
      </w:r>
    </w:p>
    <w:p w:rsidR="009044EB" w:rsidRPr="003718CE" w:rsidRDefault="005F7256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ГОРОДСКОГО ПОСЕЛЕНИЯ</w:t>
      </w:r>
      <w:r w:rsidR="009044EB" w:rsidRPr="003718CE">
        <w:rPr>
          <w:rFonts w:ascii="Times New Roman" w:hAnsi="Times New Roman"/>
          <w:sz w:val="32"/>
          <w:szCs w:val="32"/>
        </w:rPr>
        <w:t xml:space="preserve"> ИГРИМ</w:t>
      </w:r>
    </w:p>
    <w:p w:rsidR="009044EB" w:rsidRPr="005F7256" w:rsidRDefault="009044EB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Березовского района</w:t>
      </w:r>
    </w:p>
    <w:p w:rsidR="009044EB" w:rsidRPr="005F7256" w:rsidRDefault="009044EB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9044EB" w:rsidRPr="005F7256" w:rsidRDefault="009044EB" w:rsidP="00FF1A7E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5F7256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044EB" w:rsidRPr="003718CE" w:rsidRDefault="009044EB" w:rsidP="00FF1A7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7256" w:rsidRDefault="004F6E12" w:rsidP="00FF1A7E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</w:t>
      </w:r>
      <w:r w:rsidR="005F7256">
        <w:rPr>
          <w:rFonts w:ascii="Times New Roman" w:hAnsi="Times New Roman"/>
          <w:sz w:val="28"/>
          <w:szCs w:val="28"/>
        </w:rPr>
        <w:t>«____» _________ 2023 г.</w:t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  <w:t>№ _____</w:t>
      </w:r>
    </w:p>
    <w:p w:rsidR="009044EB" w:rsidRPr="003718CE" w:rsidRDefault="009044EB" w:rsidP="00FF1A7E">
      <w:pPr>
        <w:pStyle w:val="a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FF1A7E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FF1A7E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C706D4">
        <w:rPr>
          <w:bCs/>
          <w:sz w:val="28"/>
          <w:szCs w:val="28"/>
        </w:rPr>
        <w:t>24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FF1A7E">
      <w:pPr>
        <w:ind w:firstLine="709"/>
        <w:contextualSpacing/>
        <w:jc w:val="both"/>
        <w:rPr>
          <w:sz w:val="28"/>
          <w:szCs w:val="28"/>
        </w:rPr>
      </w:pPr>
    </w:p>
    <w:p w:rsidR="0084760A" w:rsidRPr="00FF1A7E" w:rsidRDefault="00307037" w:rsidP="00FF1A7E">
      <w:pPr>
        <w:ind w:firstLine="709"/>
        <w:contextualSpacing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AE6812" w:rsidRPr="003718CE" w:rsidRDefault="0084760A" w:rsidP="00FF1A7E">
      <w:pPr>
        <w:autoSpaceDE w:val="0"/>
        <w:autoSpaceDN w:val="0"/>
        <w:adjustRightInd w:val="0"/>
        <w:contextualSpacing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sz w:val="28"/>
          <w:szCs w:val="28"/>
        </w:rPr>
      </w:pPr>
    </w:p>
    <w:p w:rsidR="00930C89" w:rsidRDefault="00AE6812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FF1A7E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C706D4">
        <w:rPr>
          <w:sz w:val="28"/>
          <w:szCs w:val="28"/>
        </w:rPr>
        <w:t>2024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205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166,1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C706D4">
        <w:rPr>
          <w:sz w:val="28"/>
          <w:szCs w:val="28"/>
        </w:rPr>
        <w:t>152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110,1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207</w:t>
      </w:r>
      <w:r w:rsidR="00C706D4" w:rsidRPr="00C706D4">
        <w:rPr>
          <w:sz w:val="28"/>
          <w:szCs w:val="28"/>
        </w:rPr>
        <w:t xml:space="preserve"> 166,1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C706D4">
        <w:rPr>
          <w:sz w:val="28"/>
          <w:szCs w:val="28"/>
        </w:rPr>
        <w:t>20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C706D4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C706D4">
        <w:rPr>
          <w:sz w:val="28"/>
          <w:szCs w:val="28"/>
        </w:rPr>
        <w:t>на 2024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C706D4">
        <w:rPr>
          <w:sz w:val="28"/>
          <w:szCs w:val="28"/>
        </w:rPr>
        <w:t>26</w:t>
      </w:r>
      <w:r w:rsidR="00AD159F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528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EA2677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B93D02" w:rsidRPr="003718CE" w:rsidRDefault="00B93D02" w:rsidP="00FF1A7E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C706D4">
        <w:rPr>
          <w:sz w:val="28"/>
          <w:szCs w:val="28"/>
        </w:rPr>
        <w:t>6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157 831,1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706D4">
        <w:rPr>
          <w:sz w:val="28"/>
          <w:szCs w:val="28"/>
        </w:rPr>
        <w:lastRenderedPageBreak/>
        <w:t>106 167,1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C706D4">
        <w:rPr>
          <w:sz w:val="28"/>
          <w:szCs w:val="28"/>
        </w:rPr>
        <w:t>166 367,3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C706D4">
        <w:rPr>
          <w:sz w:val="28"/>
          <w:szCs w:val="28"/>
        </w:rPr>
        <w:t>114 611,3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1957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1957BD" w:rsidRPr="001957BD">
        <w:rPr>
          <w:sz w:val="28"/>
          <w:szCs w:val="28"/>
        </w:rPr>
        <w:t>157 831,1</w:t>
      </w:r>
      <w:r w:rsidR="001957B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1957BD">
        <w:rPr>
          <w:sz w:val="28"/>
          <w:szCs w:val="28"/>
        </w:rPr>
        <w:t> 286,5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1957BD">
        <w:rPr>
          <w:sz w:val="28"/>
          <w:szCs w:val="28"/>
        </w:rPr>
        <w:t>6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1957BD" w:rsidRPr="001957BD">
        <w:rPr>
          <w:sz w:val="28"/>
          <w:szCs w:val="28"/>
        </w:rPr>
        <w:t xml:space="preserve">166 367,3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</w:t>
      </w:r>
      <w:r w:rsidR="001957BD">
        <w:rPr>
          <w:sz w:val="28"/>
          <w:szCs w:val="28"/>
        </w:rPr>
        <w:t> 578,1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991292">
        <w:rPr>
          <w:sz w:val="28"/>
          <w:szCs w:val="28"/>
        </w:rPr>
        <w:t>25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991292">
        <w:rPr>
          <w:sz w:val="28"/>
          <w:szCs w:val="28"/>
        </w:rPr>
        <w:t>6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991292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991292">
        <w:rPr>
          <w:sz w:val="28"/>
          <w:szCs w:val="28"/>
        </w:rPr>
        <w:t xml:space="preserve"> тыс. рублей и на 01 января 2027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991292">
        <w:rPr>
          <w:sz w:val="28"/>
          <w:szCs w:val="28"/>
        </w:rPr>
        <w:t>родского поселения Игрим на 2025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991292">
        <w:rPr>
          <w:sz w:val="28"/>
          <w:szCs w:val="28"/>
        </w:rPr>
        <w:t>25 832,0 тыс. рублей и на 2026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</w:t>
      </w:r>
      <w:r w:rsidR="00991292">
        <w:rPr>
          <w:sz w:val="28"/>
          <w:szCs w:val="28"/>
        </w:rPr>
        <w:t>25 878,0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991292">
        <w:rPr>
          <w:sz w:val="28"/>
          <w:szCs w:val="28"/>
        </w:rPr>
        <w:t>на 2025</w:t>
      </w:r>
      <w:r w:rsidR="006C64EA">
        <w:rPr>
          <w:sz w:val="28"/>
          <w:szCs w:val="28"/>
        </w:rPr>
        <w:t xml:space="preserve"> год в</w:t>
      </w:r>
      <w:r w:rsidR="00991292">
        <w:rPr>
          <w:sz w:val="28"/>
          <w:szCs w:val="28"/>
        </w:rPr>
        <w:t xml:space="preserve"> сумме 0,0 тыс. рублей и на 2026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FF1A7E">
      <w:pPr>
        <w:contextualSpacing/>
        <w:jc w:val="both"/>
        <w:rPr>
          <w:b/>
          <w:bCs/>
          <w:sz w:val="28"/>
          <w:szCs w:val="28"/>
        </w:rPr>
      </w:pPr>
    </w:p>
    <w:p w:rsidR="00246D58" w:rsidRDefault="00575342" w:rsidP="00FF1A7E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0518D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D802D5">
        <w:rPr>
          <w:sz w:val="28"/>
          <w:szCs w:val="28"/>
        </w:rPr>
        <w:t>31 929,2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r w:rsidR="00D802D5">
        <w:rPr>
          <w:sz w:val="28"/>
          <w:szCs w:val="28"/>
        </w:rPr>
        <w:t>2025-2026</w:t>
      </w:r>
      <w:r>
        <w:rPr>
          <w:sz w:val="28"/>
          <w:szCs w:val="28"/>
        </w:rPr>
        <w:t xml:space="preserve"> годы в сумме </w:t>
      </w:r>
      <w:r w:rsidR="00D802D5">
        <w:rPr>
          <w:sz w:val="28"/>
          <w:szCs w:val="28"/>
        </w:rPr>
        <w:t>13 483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D802D5">
        <w:rPr>
          <w:sz w:val="28"/>
          <w:szCs w:val="28"/>
        </w:rPr>
        <w:t>702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FF1A7E">
      <w:pPr>
        <w:ind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8A5816">
        <w:rPr>
          <w:rFonts w:eastAsiaTheme="minorHAnsi"/>
          <w:sz w:val="28"/>
          <w:szCs w:val="28"/>
          <w:lang w:eastAsia="en-US"/>
        </w:rPr>
        <w:t>2024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8A5816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8A5816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FF1A7E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6E4272">
        <w:rPr>
          <w:bCs/>
          <w:sz w:val="28"/>
          <w:szCs w:val="28"/>
        </w:rPr>
        <w:t>2024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FF1A7E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FF1A7E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FF1A7E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FF1A7E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FF1A7E">
      <w:pPr>
        <w:pStyle w:val="a5"/>
        <w:spacing w:before="0" w:line="240" w:lineRule="auto"/>
        <w:ind w:left="0" w:firstLine="567"/>
        <w:contextualSpacing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5678AA">
        <w:rPr>
          <w:b w:val="0"/>
          <w:szCs w:val="28"/>
        </w:rPr>
        <w:t>2024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FF1A7E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FF1A7E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FF1A7E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FF1A7E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2024</w:t>
      </w:r>
      <w:r w:rsidRPr="00A93E0E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152 110,1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5678AA">
        <w:rPr>
          <w:sz w:val="28"/>
          <w:szCs w:val="28"/>
        </w:rPr>
        <w:t>78 482,9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FF1A7E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2025-2026</w:t>
      </w:r>
      <w:r w:rsidRPr="00A93E0E">
        <w:rPr>
          <w:sz w:val="28"/>
          <w:szCs w:val="28"/>
        </w:rPr>
        <w:t xml:space="preserve"> годы в сумме </w:t>
      </w:r>
      <w:r w:rsidR="005678AA">
        <w:rPr>
          <w:sz w:val="28"/>
          <w:szCs w:val="28"/>
        </w:rPr>
        <w:t>106 167,1</w:t>
      </w:r>
      <w:r w:rsidRPr="00A93E0E">
        <w:rPr>
          <w:sz w:val="28"/>
          <w:szCs w:val="28"/>
        </w:rPr>
        <w:t xml:space="preserve"> тыс. рублей и </w:t>
      </w:r>
      <w:r w:rsidR="005678AA">
        <w:rPr>
          <w:sz w:val="28"/>
          <w:szCs w:val="28"/>
        </w:rPr>
        <w:t>114 611,3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5678AA">
        <w:rPr>
          <w:sz w:val="28"/>
          <w:szCs w:val="28"/>
        </w:rPr>
        <w:t>жета Березовского района на 2025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79 794,9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5678AA">
        <w:rPr>
          <w:sz w:val="28"/>
          <w:szCs w:val="28"/>
        </w:rPr>
        <w:t>6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79 805,8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FF1A7E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7860BC">
        <w:rPr>
          <w:rFonts w:eastAsiaTheme="minorHAnsi"/>
          <w:sz w:val="28"/>
          <w:szCs w:val="28"/>
          <w:lang w:eastAsia="en-US"/>
        </w:rPr>
        <w:t>2024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7860BC">
        <w:rPr>
          <w:rFonts w:eastAsiaTheme="minorHAnsi"/>
          <w:sz w:val="28"/>
          <w:szCs w:val="28"/>
          <w:lang w:eastAsia="en-US"/>
        </w:rPr>
        <w:t>73627,2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5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7860BC">
        <w:rPr>
          <w:rFonts w:eastAsiaTheme="minorHAnsi"/>
          <w:sz w:val="28"/>
          <w:szCs w:val="28"/>
          <w:lang w:eastAsia="en-US"/>
        </w:rPr>
        <w:t>26 372,2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7860BC">
        <w:rPr>
          <w:rFonts w:eastAsiaTheme="minorHAnsi"/>
          <w:sz w:val="28"/>
          <w:szCs w:val="28"/>
          <w:lang w:eastAsia="en-US"/>
        </w:rPr>
        <w:t>34 805,5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31125C">
        <w:rPr>
          <w:sz w:val="28"/>
          <w:szCs w:val="28"/>
        </w:rPr>
        <w:t>2024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lastRenderedPageBreak/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31125C">
        <w:rPr>
          <w:rFonts w:eastAsiaTheme="minorHAnsi"/>
          <w:sz w:val="28"/>
          <w:szCs w:val="28"/>
          <w:lang w:eastAsia="en-US"/>
        </w:rPr>
        <w:t>25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31125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31125C">
        <w:rPr>
          <w:sz w:val="28"/>
          <w:szCs w:val="28"/>
        </w:rPr>
        <w:t>0,0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FF1A7E">
      <w:pPr>
        <w:pStyle w:val="ConsPlusNormal"/>
        <w:numPr>
          <w:ilvl w:val="0"/>
          <w:numId w:val="8"/>
        </w:numPr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</w:p>
    <w:p w:rsidR="00DB6F9E" w:rsidRPr="00A26656" w:rsidRDefault="00575342" w:rsidP="00FF1A7E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FF1A7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A93F32">
        <w:rPr>
          <w:color w:val="000000"/>
          <w:sz w:val="28"/>
          <w:szCs w:val="28"/>
        </w:rPr>
        <w:t>2024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93F32">
        <w:rPr>
          <w:color w:val="000000"/>
          <w:sz w:val="28"/>
          <w:szCs w:val="28"/>
        </w:rPr>
        <w:t>1 624</w:t>
      </w:r>
      <w:r w:rsidR="000B37B1">
        <w:rPr>
          <w:color w:val="000000"/>
          <w:sz w:val="28"/>
          <w:szCs w:val="28"/>
        </w:rPr>
        <w:t>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A93F32">
        <w:rPr>
          <w:color w:val="000000"/>
          <w:sz w:val="28"/>
          <w:szCs w:val="28"/>
        </w:rPr>
        <w:t>на 2025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>в сумме 19,8 тыс. рублей, на 2026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A93F32">
        <w:rPr>
          <w:color w:val="000000"/>
          <w:sz w:val="28"/>
          <w:szCs w:val="28"/>
        </w:rPr>
        <w:t>19,8</w:t>
      </w:r>
      <w:r w:rsidR="00E57ACE" w:rsidRPr="00E57ACE">
        <w:rPr>
          <w:color w:val="000000"/>
          <w:sz w:val="28"/>
          <w:szCs w:val="28"/>
        </w:rPr>
        <w:t xml:space="preserve"> тыс. рублей.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</w:p>
    <w:p w:rsidR="00DC2B16" w:rsidRPr="00A26656" w:rsidRDefault="00DC2B16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FF1A7E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A93F32">
        <w:rPr>
          <w:rFonts w:eastAsiaTheme="minorEastAsia"/>
          <w:sz w:val="28"/>
          <w:szCs w:val="22"/>
        </w:rPr>
        <w:t>2024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FF1A7E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5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6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FF1A7E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FF1A7E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FF1A7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A93F32">
        <w:rPr>
          <w:sz w:val="28"/>
          <w:szCs w:val="28"/>
          <w:lang w:eastAsia="en-US"/>
        </w:rPr>
        <w:t>2024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FF1A7E">
      <w:pPr>
        <w:ind w:firstLine="709"/>
        <w:contextualSpacing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FF1A7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FF1A7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lastRenderedPageBreak/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Игрим для последующего использования на те же цели;</w:t>
      </w:r>
    </w:p>
    <w:p w:rsidR="006F2A43" w:rsidRPr="00677301" w:rsidRDefault="00C674B4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FF1A7E">
      <w:pPr>
        <w:autoSpaceDE w:val="0"/>
        <w:autoSpaceDN w:val="0"/>
        <w:adjustRightInd w:val="0"/>
        <w:ind w:firstLine="54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A93F32">
        <w:rPr>
          <w:bCs/>
          <w:sz w:val="28"/>
          <w:szCs w:val="28"/>
        </w:rPr>
        <w:t>2024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A93F32">
        <w:rPr>
          <w:bCs/>
          <w:sz w:val="28"/>
          <w:szCs w:val="28"/>
        </w:rPr>
        <w:t>и на плановый период 2025 и 2026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5E446B" w:rsidRDefault="005E446B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DA2FD1" w:rsidRDefault="00DA2FD1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2024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FF1A7E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A84D6C">
        <w:rPr>
          <w:rFonts w:eastAsia="Calibri"/>
          <w:sz w:val="28"/>
          <w:szCs w:val="28"/>
          <w:lang w:eastAsia="en-US"/>
        </w:rPr>
        <w:t xml:space="preserve"> превышающую 2</w:t>
      </w:r>
      <w:r>
        <w:rPr>
          <w:rFonts w:eastAsia="Calibri"/>
          <w:sz w:val="28"/>
          <w:szCs w:val="28"/>
          <w:lang w:eastAsia="en-US"/>
        </w:rPr>
        <w:t>00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FF1A7E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lastRenderedPageBreak/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E446B" w:rsidRPr="00FF1A7E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EA2677" w:rsidRDefault="00C3641C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FF1A7E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FF1A7E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A93F32">
        <w:rPr>
          <w:sz w:val="28"/>
        </w:rPr>
        <w:t xml:space="preserve"> с 1 января 2024</w:t>
      </w:r>
      <w:r w:rsidRPr="00913C7B">
        <w:rPr>
          <w:sz w:val="28"/>
        </w:rPr>
        <w:t xml:space="preserve"> года.</w:t>
      </w:r>
    </w:p>
    <w:p w:rsidR="00C20E2C" w:rsidRDefault="00C20E2C" w:rsidP="00FF1A7E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sectPr w:rsidR="00FF1A7E" w:rsidSect="00212FAF">
      <w:footerReference w:type="default" r:id="rId8"/>
      <w:pgSz w:w="11906" w:h="16838"/>
      <w:pgMar w:top="567" w:right="566" w:bottom="851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C79" w:rsidRDefault="005C5C79" w:rsidP="007B424C">
      <w:r>
        <w:separator/>
      </w:r>
    </w:p>
  </w:endnote>
  <w:endnote w:type="continuationSeparator" w:id="0">
    <w:p w:rsidR="005C5C79" w:rsidRDefault="005C5C79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C79" w:rsidRDefault="005C5C79" w:rsidP="007B424C">
      <w:r>
        <w:separator/>
      </w:r>
    </w:p>
  </w:footnote>
  <w:footnote w:type="continuationSeparator" w:id="0">
    <w:p w:rsidR="005C5C79" w:rsidRDefault="005C5C79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12"/>
  </w:num>
  <w:num w:numId="11">
    <w:abstractNumId w:val="7"/>
  </w:num>
  <w:num w:numId="12">
    <w:abstractNumId w:val="1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02CEE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2FAF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556E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5C79"/>
    <w:rsid w:val="005C6C34"/>
    <w:rsid w:val="005E1726"/>
    <w:rsid w:val="005E446B"/>
    <w:rsid w:val="005E773D"/>
    <w:rsid w:val="005F193A"/>
    <w:rsid w:val="005F276A"/>
    <w:rsid w:val="005F6333"/>
    <w:rsid w:val="005F7256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389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5816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1292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40A5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1A7E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Strong"/>
    <w:uiPriority w:val="22"/>
    <w:qFormat/>
    <w:rsid w:val="00FF1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56A8C-2DA6-4899-A401-A19BDCF7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2023-11-24T04:42:00Z</cp:lastPrinted>
  <dcterms:created xsi:type="dcterms:W3CDTF">2019-11-06T12:00:00Z</dcterms:created>
  <dcterms:modified xsi:type="dcterms:W3CDTF">2023-11-24T04:42:00Z</dcterms:modified>
</cp:coreProperties>
</file>